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text" w:horzAnchor="margin" w:tblpXSpec="center" w:tblpY="-1660"/>
        <w:tblW w:w="12191" w:type="dxa"/>
        <w:tblLook w:val="04A0" w:firstRow="1" w:lastRow="0" w:firstColumn="1" w:lastColumn="0" w:noHBand="0" w:noVBand="1"/>
      </w:tblPr>
      <w:tblGrid>
        <w:gridCol w:w="12191"/>
      </w:tblGrid>
      <w:tr w:rsidR="00C21023" w:rsidRPr="00094D3A" w:rsidTr="0041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shd w:val="clear" w:color="auto" w:fill="00B050"/>
          </w:tcPr>
          <w:p w:rsidR="00C21023" w:rsidRDefault="00C21023" w:rsidP="00416C50"/>
          <w:p w:rsidR="00C21023" w:rsidRPr="00094D3A" w:rsidRDefault="00C21023" w:rsidP="00416C50">
            <w:pPr>
              <w:ind w:right="459"/>
              <w:jc w:val="right"/>
              <w:rPr>
                <w:sz w:val="48"/>
                <w:szCs w:val="72"/>
              </w:rPr>
            </w:pPr>
            <w:r>
              <w:rPr>
                <w:rFonts w:ascii="Arial" w:hAnsi="Arial" w:cs="Arial"/>
                <w:sz w:val="48"/>
                <w:szCs w:val="72"/>
              </w:rPr>
              <w:t xml:space="preserve">     </w:t>
            </w:r>
            <w:r w:rsidRPr="00094D3A">
              <w:rPr>
                <w:rFonts w:ascii="Arial" w:hAnsi="Arial" w:cs="Arial"/>
                <w:sz w:val="32"/>
                <w:szCs w:val="72"/>
              </w:rPr>
              <w:t xml:space="preserve">ООО </w:t>
            </w:r>
            <w:proofErr w:type="spellStart"/>
            <w:r w:rsidRPr="00094D3A">
              <w:rPr>
                <w:rFonts w:ascii="Arial" w:hAnsi="Arial" w:cs="Arial"/>
                <w:sz w:val="32"/>
                <w:szCs w:val="72"/>
              </w:rPr>
              <w:t>Трубопласт</w:t>
            </w:r>
            <w:proofErr w:type="spellEnd"/>
          </w:p>
        </w:tc>
      </w:tr>
      <w:tr w:rsidR="00C21023" w:rsidRPr="00094D3A" w:rsidTr="0041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</w:tcPr>
          <w:p w:rsidR="00C21023" w:rsidRPr="00094D3A" w:rsidRDefault="00074D7E" w:rsidP="00416C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Заявка</w:t>
            </w:r>
            <w:r w:rsidR="00C21023">
              <w:rPr>
                <w:rFonts w:ascii="Comic Sans MS" w:hAnsi="Comic Sans MS"/>
                <w:sz w:val="28"/>
              </w:rPr>
              <w:t xml:space="preserve"> на колодец или емкость.</w:t>
            </w:r>
          </w:p>
        </w:tc>
      </w:tr>
    </w:tbl>
    <w:p w:rsidR="00C21023" w:rsidRDefault="00C21023" w:rsidP="00C21023">
      <w:pPr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996"/>
        <w:gridCol w:w="981"/>
        <w:gridCol w:w="425"/>
        <w:gridCol w:w="467"/>
        <w:gridCol w:w="282"/>
        <w:gridCol w:w="1638"/>
        <w:gridCol w:w="272"/>
      </w:tblGrid>
      <w:tr w:rsidR="00C21023" w:rsidTr="00416C50">
        <w:trPr>
          <w:trHeight w:val="402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AAD9E4" wp14:editId="5C75E13C">
                  <wp:simplePos x="0" y="0"/>
                  <wp:positionH relativeFrom="column">
                    <wp:posOffset>-2586355</wp:posOffset>
                  </wp:positionH>
                  <wp:positionV relativeFrom="paragraph">
                    <wp:posOffset>74295</wp:posOffset>
                  </wp:positionV>
                  <wp:extent cx="2319655" cy="4888865"/>
                  <wp:effectExtent l="0" t="0" r="4445" b="698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ма для заявк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488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64EF">
              <w:rPr>
                <w:rFonts w:ascii="Arial" w:hAnsi="Arial" w:cs="Arial"/>
              </w:rPr>
              <w:t>Наименование изделия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rPr>
          <w:trHeight w:val="422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Номер изделия по проекту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rPr>
          <w:trHeight w:val="415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rPr>
          <w:trHeight w:val="420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rPr>
          <w:trHeight w:val="412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rPr>
          <w:trHeight w:val="418"/>
        </w:trPr>
        <w:tc>
          <w:tcPr>
            <w:tcW w:w="2977" w:type="dxa"/>
            <w:gridSpan w:val="2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Комментарии</w:t>
            </w:r>
          </w:p>
        </w:tc>
        <w:tc>
          <w:tcPr>
            <w:tcW w:w="3084" w:type="dxa"/>
            <w:gridSpan w:val="5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6061" w:type="dxa"/>
            <w:gridSpan w:val="7"/>
            <w:shd w:val="clear" w:color="auto" w:fill="00B050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Тип колодца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Лотковый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proofErr w:type="spellStart"/>
            <w:r w:rsidRPr="00DD64EF">
              <w:rPr>
                <w:rFonts w:ascii="Arial" w:hAnsi="Arial" w:cs="Arial"/>
              </w:rPr>
              <w:t>Безлотковый</w:t>
            </w:r>
            <w:proofErr w:type="spellEnd"/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Уровень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Одноуровневый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proofErr w:type="spellStart"/>
            <w:r w:rsidRPr="00DD64EF">
              <w:rPr>
                <w:rFonts w:ascii="Arial" w:hAnsi="Arial" w:cs="Arial"/>
              </w:rPr>
              <w:t>Перепадный</w:t>
            </w:r>
            <w:proofErr w:type="spellEnd"/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Транспортировка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Самовывоз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Доставка</w:t>
            </w:r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Наличие горловины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Есть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Нет</w:t>
            </w:r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Наличие лестницы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Есть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Нет</w:t>
            </w:r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996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Наличие камеры бетонирования</w:t>
            </w:r>
          </w:p>
        </w:tc>
        <w:tc>
          <w:tcPr>
            <w:tcW w:w="1873" w:type="dxa"/>
            <w:gridSpan w:val="3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Есть</w:t>
            </w:r>
          </w:p>
        </w:tc>
        <w:tc>
          <w:tcPr>
            <w:tcW w:w="282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C21023" w:rsidRPr="00DD64EF" w:rsidRDefault="00C21023" w:rsidP="00416C50">
            <w:pPr>
              <w:jc w:val="center"/>
              <w:rPr>
                <w:rFonts w:ascii="Arial" w:hAnsi="Arial" w:cs="Arial"/>
              </w:rPr>
            </w:pPr>
            <w:r w:rsidRPr="00DD64EF">
              <w:rPr>
                <w:rFonts w:ascii="Arial" w:hAnsi="Arial" w:cs="Arial"/>
              </w:rPr>
              <w:t>Нет</w:t>
            </w:r>
          </w:p>
        </w:tc>
        <w:tc>
          <w:tcPr>
            <w:tcW w:w="272" w:type="dxa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6061" w:type="dxa"/>
            <w:gridSpan w:val="7"/>
            <w:shd w:val="clear" w:color="auto" w:fill="00B050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размера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Значение, </w:t>
            </w:r>
            <w:proofErr w:type="gramStart"/>
            <w:r>
              <w:rPr>
                <w:rFonts w:ascii="Arial" w:hAnsi="Arial" w:cs="Arial"/>
                <w:sz w:val="24"/>
              </w:rPr>
              <w:t>мм</w:t>
            </w:r>
            <w:proofErr w:type="gramEnd"/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диаметр шахты колодцы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H – </w:t>
            </w:r>
            <w:r>
              <w:rPr>
                <w:rFonts w:ascii="Arial" w:hAnsi="Arial" w:cs="Arial"/>
                <w:sz w:val="24"/>
              </w:rPr>
              <w:t>высота шахты колодца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V – </w:t>
            </w:r>
            <w:r>
              <w:rPr>
                <w:rFonts w:ascii="Arial" w:hAnsi="Arial" w:cs="Arial"/>
                <w:sz w:val="24"/>
              </w:rPr>
              <w:t>объём (для емкости)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F - </w:t>
            </w:r>
            <w:r>
              <w:rPr>
                <w:rFonts w:ascii="Arial" w:hAnsi="Arial" w:cs="Arial"/>
                <w:sz w:val="24"/>
              </w:rPr>
              <w:t>диаметр горловины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N - </w:t>
            </w:r>
            <w:r>
              <w:rPr>
                <w:rFonts w:ascii="Arial" w:hAnsi="Arial" w:cs="Arial"/>
                <w:sz w:val="24"/>
              </w:rPr>
              <w:t>высота горловины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3402" w:type="dxa"/>
            <w:gridSpan w:val="3"/>
          </w:tcPr>
          <w:p w:rsidR="00C21023" w:rsidRPr="00D705CF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L – </w:t>
            </w:r>
            <w:r>
              <w:rPr>
                <w:rFonts w:ascii="Arial" w:hAnsi="Arial" w:cs="Arial"/>
                <w:sz w:val="24"/>
              </w:rPr>
              <w:t>Длинна лестницы</w:t>
            </w:r>
          </w:p>
        </w:tc>
        <w:tc>
          <w:tcPr>
            <w:tcW w:w="2659" w:type="dxa"/>
            <w:gridSpan w:val="4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6061" w:type="dxa"/>
            <w:gridSpan w:val="7"/>
            <w:shd w:val="clear" w:color="auto" w:fill="00B050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76"/>
        <w:gridCol w:w="1168"/>
        <w:gridCol w:w="997"/>
        <w:gridCol w:w="1197"/>
        <w:gridCol w:w="1842"/>
        <w:gridCol w:w="1696"/>
      </w:tblGrid>
      <w:tr w:rsidR="00C21023" w:rsidTr="00416C50">
        <w:tc>
          <w:tcPr>
            <w:tcW w:w="1276" w:type="dxa"/>
            <w:vMerge w:val="restart"/>
            <w:vAlign w:val="center"/>
          </w:tcPr>
          <w:p w:rsidR="00C21023" w:rsidRPr="009B4972" w:rsidRDefault="00C21023" w:rsidP="00416C50">
            <w:pPr>
              <w:jc w:val="center"/>
              <w:rPr>
                <w:rFonts w:ascii="Arial" w:hAnsi="Arial" w:cs="Arial"/>
              </w:rPr>
            </w:pPr>
            <w:r w:rsidRPr="009B4972">
              <w:rPr>
                <w:rFonts w:ascii="Arial" w:hAnsi="Arial" w:cs="Arial"/>
              </w:rPr>
              <w:t>Патрубки</w:t>
            </w:r>
          </w:p>
        </w:tc>
        <w:tc>
          <w:tcPr>
            <w:tcW w:w="2142" w:type="dxa"/>
            <w:gridSpan w:val="2"/>
            <w:vAlign w:val="center"/>
          </w:tcPr>
          <w:p w:rsidR="00C21023" w:rsidRPr="009B4972" w:rsidRDefault="00C21023" w:rsidP="00416C50">
            <w:pPr>
              <w:jc w:val="center"/>
              <w:rPr>
                <w:rFonts w:ascii="Arial" w:hAnsi="Arial" w:cs="Arial"/>
              </w:rPr>
            </w:pPr>
            <w:r w:rsidRPr="009B4972">
              <w:rPr>
                <w:rFonts w:ascii="Arial" w:hAnsi="Arial" w:cs="Arial"/>
              </w:rPr>
              <w:t>Тип трубы патрубков</w:t>
            </w:r>
          </w:p>
        </w:tc>
        <w:tc>
          <w:tcPr>
            <w:tcW w:w="1197" w:type="dxa"/>
            <w:vMerge w:val="restart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C21023" w:rsidRPr="009B4972" w:rsidRDefault="00C21023" w:rsidP="00416C50">
            <w:pPr>
              <w:jc w:val="center"/>
              <w:rPr>
                <w:rFonts w:ascii="Arial" w:hAnsi="Arial" w:cs="Arial"/>
              </w:rPr>
            </w:pPr>
            <w:r w:rsidRPr="009B4972">
              <w:rPr>
                <w:rFonts w:ascii="Arial" w:hAnsi="Arial" w:cs="Arial"/>
              </w:rPr>
              <w:t xml:space="preserve">Диаметр патрубка, </w:t>
            </w:r>
            <w:proofErr w:type="gramStart"/>
            <w:r w:rsidRPr="009B4972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C21023" w:rsidRPr="007C6845" w:rsidRDefault="00C21023" w:rsidP="00416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  <w:p w:rsidR="00C21023" w:rsidRPr="009B4972" w:rsidRDefault="00C21023" w:rsidP="00416C50">
            <w:pPr>
              <w:jc w:val="center"/>
              <w:rPr>
                <w:rFonts w:ascii="Arial" w:hAnsi="Arial" w:cs="Arial"/>
              </w:rPr>
            </w:pPr>
            <w:r w:rsidRPr="009B4972">
              <w:rPr>
                <w:rFonts w:ascii="Arial" w:hAnsi="Arial" w:cs="Arial"/>
              </w:rPr>
              <w:t xml:space="preserve">Высота от верха шахты до патрубка (нижней точки), </w:t>
            </w:r>
            <w:proofErr w:type="gramStart"/>
            <w:r w:rsidRPr="009B4972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1696" w:type="dxa"/>
            <w:vMerge w:val="restart"/>
            <w:vAlign w:val="center"/>
          </w:tcPr>
          <w:p w:rsidR="00C21023" w:rsidRPr="009B4972" w:rsidRDefault="00C21023" w:rsidP="00416C50">
            <w:pPr>
              <w:jc w:val="center"/>
              <w:rPr>
                <w:rFonts w:ascii="Arial" w:hAnsi="Arial" w:cs="Arial"/>
              </w:rPr>
            </w:pPr>
            <w:r w:rsidRPr="009B4972">
              <w:rPr>
                <w:rFonts w:ascii="Arial" w:hAnsi="Arial" w:cs="Arial"/>
              </w:rPr>
              <w:t>Угол расположения патрубков, градус</w:t>
            </w:r>
          </w:p>
        </w:tc>
      </w:tr>
      <w:tr w:rsidR="00C21023" w:rsidTr="00416C50">
        <w:tc>
          <w:tcPr>
            <w:tcW w:w="1276" w:type="dxa"/>
            <w:vMerge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Гладкая</w:t>
            </w:r>
          </w:p>
        </w:tc>
        <w:tc>
          <w:tcPr>
            <w:tcW w:w="974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Корсис</w:t>
            </w:r>
            <w:proofErr w:type="spellEnd"/>
          </w:p>
        </w:tc>
        <w:tc>
          <w:tcPr>
            <w:tcW w:w="1197" w:type="dxa"/>
            <w:vMerge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1023" w:rsidTr="00416C50">
        <w:tc>
          <w:tcPr>
            <w:tcW w:w="1276" w:type="dxa"/>
            <w:vAlign w:val="center"/>
          </w:tcPr>
          <w:p w:rsidR="00C21023" w:rsidRDefault="00C21023" w:rsidP="00416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68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4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6" w:type="dxa"/>
          </w:tcPr>
          <w:p w:rsidR="00C21023" w:rsidRDefault="00C21023" w:rsidP="00416C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21023" w:rsidRDefault="00C21023" w:rsidP="00C21023">
      <w:pPr>
        <w:ind w:firstLine="709"/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C21023" w:rsidRDefault="00C21023" w:rsidP="00C21023">
      <w:pPr>
        <w:jc w:val="both"/>
        <w:rPr>
          <w:rFonts w:ascii="Arial" w:hAnsi="Arial" w:cs="Arial"/>
          <w:sz w:val="24"/>
        </w:rPr>
      </w:pPr>
    </w:p>
    <w:p w:rsidR="00044AD8" w:rsidRDefault="00CD04D5" w:rsidP="00C210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Дополнительная информация:</w:t>
      </w:r>
    </w:p>
    <w:p w:rsidR="00044AD8" w:rsidRDefault="00044AD8" w:rsidP="00C21023">
      <w:pPr>
        <w:jc w:val="both"/>
        <w:rPr>
          <w:rFonts w:ascii="Arial" w:hAnsi="Arial" w:cs="Arial"/>
          <w:sz w:val="24"/>
        </w:rPr>
      </w:pPr>
    </w:p>
    <w:p w:rsidR="00044AD8" w:rsidRPr="00044AD8" w:rsidRDefault="00044AD8" w:rsidP="00044AD8">
      <w:pPr>
        <w:jc w:val="both"/>
        <w:rPr>
          <w:rFonts w:ascii="Arial" w:hAnsi="Arial" w:cs="Arial"/>
          <w:sz w:val="24"/>
        </w:rPr>
      </w:pPr>
      <w:r w:rsidRPr="00044AD8">
        <w:rPr>
          <w:rFonts w:ascii="Arial" w:hAnsi="Arial" w:cs="Arial"/>
          <w:sz w:val="24"/>
        </w:rPr>
        <w:t>Ваш</w:t>
      </w:r>
      <w:r>
        <w:rPr>
          <w:rFonts w:ascii="Arial" w:hAnsi="Arial" w:cs="Arial"/>
          <w:sz w:val="24"/>
        </w:rPr>
        <w:t>е имя:</w:t>
      </w:r>
    </w:p>
    <w:p w:rsidR="00044AD8" w:rsidRPr="00044AD8" w:rsidRDefault="00044AD8" w:rsidP="00044AD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Телефон:</w:t>
      </w:r>
    </w:p>
    <w:p w:rsidR="00044AD8" w:rsidRPr="00044AD8" w:rsidRDefault="00044AD8" w:rsidP="00044AD8">
      <w:pPr>
        <w:jc w:val="both"/>
        <w:rPr>
          <w:rFonts w:ascii="Arial" w:hAnsi="Arial" w:cs="Arial"/>
          <w:sz w:val="24"/>
        </w:rPr>
      </w:pPr>
      <w:r w:rsidRPr="00044AD8">
        <w:rPr>
          <w:rFonts w:ascii="Arial" w:hAnsi="Arial" w:cs="Arial"/>
          <w:sz w:val="24"/>
        </w:rPr>
        <w:t>E-</w:t>
      </w:r>
      <w:bookmarkStart w:id="0" w:name="_GoBack"/>
      <w:bookmarkEnd w:id="0"/>
      <w:proofErr w:type="spellStart"/>
      <w:r w:rsidRPr="00044AD8">
        <w:rPr>
          <w:rFonts w:ascii="Arial" w:hAnsi="Arial" w:cs="Arial"/>
          <w:sz w:val="24"/>
        </w:rPr>
        <w:t>mail</w:t>
      </w:r>
      <w:proofErr w:type="spellEnd"/>
      <w:r w:rsidRPr="00044AD8">
        <w:rPr>
          <w:rFonts w:ascii="Arial" w:hAnsi="Arial" w:cs="Arial"/>
          <w:sz w:val="24"/>
        </w:rPr>
        <w:t>:</w:t>
      </w:r>
    </w:p>
    <w:p w:rsidR="00A30F23" w:rsidRDefault="00044AD8"/>
    <w:sectPr w:rsidR="00A30F23" w:rsidSect="00044AD8">
      <w:footerReference w:type="default" r:id="rId8"/>
      <w:pgSz w:w="11906" w:h="16838"/>
      <w:pgMar w:top="568" w:right="849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AD8">
      <w:pPr>
        <w:spacing w:after="0" w:line="240" w:lineRule="auto"/>
      </w:pPr>
      <w:r>
        <w:separator/>
      </w:r>
    </w:p>
  </w:endnote>
  <w:endnote w:type="continuationSeparator" w:id="0">
    <w:p w:rsidR="00000000" w:rsidRDefault="0004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A6" w:rsidRDefault="00044A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AD8">
      <w:pPr>
        <w:spacing w:after="0" w:line="240" w:lineRule="auto"/>
      </w:pPr>
      <w:r>
        <w:separator/>
      </w:r>
    </w:p>
  </w:footnote>
  <w:footnote w:type="continuationSeparator" w:id="0">
    <w:p w:rsidR="00000000" w:rsidRDefault="0004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3"/>
    <w:rsid w:val="00044AD8"/>
    <w:rsid w:val="00074D7E"/>
    <w:rsid w:val="002F21F3"/>
    <w:rsid w:val="00307AA7"/>
    <w:rsid w:val="00C21023"/>
    <w:rsid w:val="00C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C2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footer"/>
    <w:basedOn w:val="a"/>
    <w:link w:val="a5"/>
    <w:uiPriority w:val="99"/>
    <w:unhideWhenUsed/>
    <w:rsid w:val="00C2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1023"/>
  </w:style>
  <w:style w:type="paragraph" w:styleId="a6">
    <w:name w:val="Balloon Text"/>
    <w:basedOn w:val="a"/>
    <w:link w:val="a7"/>
    <w:uiPriority w:val="99"/>
    <w:semiHidden/>
    <w:unhideWhenUsed/>
    <w:rsid w:val="0004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C21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footer"/>
    <w:basedOn w:val="a"/>
    <w:link w:val="a5"/>
    <w:uiPriority w:val="99"/>
    <w:unhideWhenUsed/>
    <w:rsid w:val="00C2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1023"/>
  </w:style>
  <w:style w:type="paragraph" w:styleId="a6">
    <w:name w:val="Balloon Text"/>
    <w:basedOn w:val="a"/>
    <w:link w:val="a7"/>
    <w:uiPriority w:val="99"/>
    <w:semiHidden/>
    <w:unhideWhenUsed/>
    <w:rsid w:val="0004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</dc:creator>
  <cp:lastModifiedBy>Den</cp:lastModifiedBy>
  <cp:revision>4</cp:revision>
  <dcterms:created xsi:type="dcterms:W3CDTF">2013-04-10T15:50:00Z</dcterms:created>
  <dcterms:modified xsi:type="dcterms:W3CDTF">2013-04-10T16:26:00Z</dcterms:modified>
</cp:coreProperties>
</file>